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CD" w:rsidRPr="00EA32CD" w:rsidRDefault="00EA32CD" w:rsidP="00EA32CD">
      <w:pPr>
        <w:spacing w:before="120" w:after="0"/>
        <w:jc w:val="both"/>
        <w:rPr>
          <w:lang w:eastAsia="en-US"/>
        </w:rPr>
      </w:pPr>
    </w:p>
    <w:p w:rsidR="00EA32CD" w:rsidRPr="00EA32CD" w:rsidRDefault="00EA32CD" w:rsidP="00EA32CD">
      <w:pPr>
        <w:spacing w:after="0" w:line="240" w:lineRule="auto"/>
        <w:jc w:val="center"/>
        <w:rPr>
          <w:rFonts w:ascii="Calibri" w:eastAsia="Calibri" w:hAnsi="Calibri" w:cs="Times New Roman"/>
          <w:noProof/>
        </w:rPr>
      </w:pPr>
      <w:r w:rsidRPr="00EA32CD">
        <w:rPr>
          <w:rFonts w:cs="Calibri"/>
          <w:b/>
          <w:sz w:val="24"/>
          <w:szCs w:val="24"/>
          <w:lang w:eastAsia="en-US"/>
        </w:rPr>
        <w:br/>
      </w:r>
      <w:r w:rsidRPr="00EA32CD">
        <w:rPr>
          <w:rFonts w:ascii="Calibri" w:eastAsia="Calibri" w:hAnsi="Calibri" w:cs="Times New Roman"/>
          <w:noProof/>
        </w:rPr>
        <w:drawing>
          <wp:inline distT="0" distB="0" distL="0" distR="0" wp14:anchorId="4B181329" wp14:editId="75A3F068">
            <wp:extent cx="1422400" cy="450850"/>
            <wp:effectExtent l="0" t="0" r="6350" b="6350"/>
            <wp:docPr id="5" name="Image 5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2CD" w:rsidRPr="00EA32CD" w:rsidRDefault="00EA32CD" w:rsidP="00EA32CD">
      <w:pPr>
        <w:spacing w:after="0" w:line="240" w:lineRule="auto"/>
        <w:rPr>
          <w:rFonts w:ascii="Calibri" w:eastAsia="Calibri" w:hAnsi="Calibri" w:cs="Calibri"/>
          <w:b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EA32CD">
        <w:rPr>
          <w:rFonts w:ascii="Calibri" w:eastAsia="Calibri" w:hAnsi="Calibri" w:cs="Calibri"/>
          <w:b/>
          <w:sz w:val="24"/>
          <w:szCs w:val="24"/>
          <w:lang w:eastAsia="en-US"/>
        </w:rPr>
        <w:t>Ministère de la Fédération Wallonie-Bruxelles</w:t>
      </w:r>
    </w:p>
    <w:p w:rsidR="00EA32CD" w:rsidRPr="00EA32CD" w:rsidRDefault="00EA32CD" w:rsidP="00EA32CD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AGE – DGPE</w:t>
      </w:r>
    </w:p>
    <w:p w:rsidR="00EA32CD" w:rsidRPr="00EA32CD" w:rsidRDefault="00EA32CD" w:rsidP="00EA32CD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Enseignement fondamental</w:t>
      </w:r>
    </w:p>
    <w:p w:rsidR="00EA32CD" w:rsidRPr="00EA32CD" w:rsidRDefault="00EA32CD" w:rsidP="00EA32CD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mallCaps/>
          <w:sz w:val="36"/>
          <w:szCs w:val="36"/>
          <w:lang w:eastAsia="en-US"/>
        </w:rPr>
        <w:t>Année scolaire 2021-2022</w:t>
      </w:r>
    </w:p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EA32CD" w:rsidRPr="00EA32CD" w:rsidTr="00EA32CD">
        <w:tc>
          <w:tcPr>
            <w:tcW w:w="10642" w:type="dxa"/>
            <w:shd w:val="clear" w:color="auto" w:fill="auto"/>
          </w:tcPr>
          <w:p w:rsidR="00EA32CD" w:rsidRPr="00EA32CD" w:rsidRDefault="00EA32CD" w:rsidP="00EA32CD">
            <w:pPr>
              <w:spacing w:before="120" w:after="120" w:line="240" w:lineRule="auto"/>
              <w:ind w:right="68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>Dérogation linguistique langue de l’enseignement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br/>
            </w:r>
            <w:r w:rsidRPr="00EA32CD"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  <w:t xml:space="preserve"> (art. 13 de la loi du 30/07/1963 relative à l’emploi des langues dans l’enseignement)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 xml:space="preserve"> </w:t>
            </w:r>
          </w:p>
        </w:tc>
      </w:tr>
    </w:tbl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539"/>
        <w:gridCol w:w="318"/>
        <w:gridCol w:w="318"/>
        <w:gridCol w:w="318"/>
        <w:gridCol w:w="318"/>
        <w:gridCol w:w="283"/>
        <w:gridCol w:w="283"/>
        <w:gridCol w:w="318"/>
        <w:gridCol w:w="3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71"/>
      </w:tblGrid>
      <w:tr w:rsidR="00EA32CD" w:rsidRPr="00EA32CD" w:rsidTr="00EA32CD">
        <w:tc>
          <w:tcPr>
            <w:tcW w:w="42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PO, 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Wallonie-Bruxelles Enseignement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Niveau d’enseignement : 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</w:pPr>
            <w:r w:rsidRPr="00EA32CD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Fondamental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before="120" w:after="120" w:line="240" w:lineRule="auto"/>
              <w:jc w:val="both"/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>Type :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EA32CD">
              <w:rPr>
                <w:rFonts w:cs="Calibri"/>
                <w:sz w:val="18"/>
                <w:szCs w:val="18"/>
                <w:lang w:eastAsia="en-US"/>
              </w:rP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separate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end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t xml:space="preserve"> ordinaire     </w:t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EA32CD">
              <w:rPr>
                <w:rFonts w:cs="Calibri"/>
                <w:sz w:val="18"/>
                <w:szCs w:val="18"/>
                <w:lang w:eastAsia="en-US"/>
              </w:rP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separate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end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t xml:space="preserve"> spécialisé     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EA32CD" w:rsidRPr="00EA32CD" w:rsidTr="00EA32CD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EA32CD" w:rsidRPr="00EA32CD" w:rsidTr="00EA32CD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EA32CD" w:rsidRPr="00EA32CD" w:rsidTr="00EA32CD">
        <w:trPr>
          <w:trHeight w:val="2152"/>
        </w:trPr>
        <w:tc>
          <w:tcPr>
            <w:tcW w:w="42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A32CD" w:rsidRPr="00EA32CD" w:rsidRDefault="00EA32CD" w:rsidP="00EA32CD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EA32CD" w:rsidRPr="00EA32CD" w:rsidRDefault="00EA32CD" w:rsidP="00EA32CD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EA32CD" w:rsidRPr="00EA32CD" w:rsidRDefault="00EA32CD" w:rsidP="00EA32CD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EA32CD" w:rsidRPr="00EA32CD" w:rsidRDefault="00EA32CD" w:rsidP="00EA32C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</w:p>
          <w:p w:rsidR="00EA32CD" w:rsidRPr="00EA32CD" w:rsidRDefault="00EA32CD" w:rsidP="00EA32CD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</w:p>
        </w:tc>
      </w:tr>
    </w:tbl>
    <w:p w:rsidR="00EA32CD" w:rsidRPr="00EA32CD" w:rsidRDefault="00EA32CD" w:rsidP="00EA32CD">
      <w:pPr>
        <w:spacing w:after="0" w:line="240" w:lineRule="auto"/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EA32CD" w:rsidRPr="00EA32CD" w:rsidTr="00EA32CD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EA32CD" w:rsidRPr="00EA32CD" w:rsidRDefault="00EA32CD" w:rsidP="00EA32CD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Membre du personnel pour lequel une dérogation linguistique est demandée</w:t>
            </w:r>
          </w:p>
        </w:tc>
      </w:tr>
      <w:tr w:rsidR="00EA32CD" w:rsidRPr="00EA32CD" w:rsidTr="00EA32CD">
        <w:trPr>
          <w:trHeight w:val="381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EA32CD" w:rsidRPr="00EA32CD" w:rsidRDefault="00EA32CD" w:rsidP="00EA32CD">
            <w:pPr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Monsieur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Madame</w:t>
            </w:r>
          </w:p>
          <w:p w:rsidR="00EA32CD" w:rsidRPr="00EA32CD" w:rsidRDefault="00EA32CD" w:rsidP="00EA32CD">
            <w:pPr>
              <w:spacing w:before="120"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NOM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(nom de jeune fille si femme mariée)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EA32CD" w:rsidRPr="00EA32CD" w:rsidRDefault="00EA32CD" w:rsidP="00EA32CD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Date de naissance (JJ / MM / AAAA) : _ _  / _ _  / _ _ _ _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u w:val="single"/>
                <w:lang w:val="fr-FR" w:eastAsia="fr-FR"/>
              </w:rPr>
              <w:t>ou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matricule enseignant : _ _ _ _ _ _ _ _ _ _ _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63"/>
              <w:gridCol w:w="1559"/>
            </w:tblGrid>
            <w:tr w:rsidR="00EA32CD" w:rsidRPr="00EA32CD" w:rsidTr="00EA32CD">
              <w:tc>
                <w:tcPr>
                  <w:tcW w:w="8363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Fonction(s)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Charge</w:t>
                  </w:r>
                </w:p>
              </w:tc>
            </w:tr>
            <w:tr w:rsidR="00EA32CD" w:rsidRPr="00EA32CD" w:rsidTr="00EA32CD">
              <w:tc>
                <w:tcPr>
                  <w:tcW w:w="8363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EA32CD" w:rsidRPr="00EA32CD" w:rsidTr="00EA32CD">
              <w:tc>
                <w:tcPr>
                  <w:tcW w:w="8363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EA32CD" w:rsidRPr="00EA32CD" w:rsidRDefault="00EA32CD" w:rsidP="00EA32CD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EA32CD" w:rsidRPr="00EA32CD" w:rsidRDefault="00EA32CD" w:rsidP="00EA32CD">
            <w:pPr>
              <w:tabs>
                <w:tab w:val="left" w:pos="1134"/>
              </w:tabs>
              <w:spacing w:before="120"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Pour les fonctions de recrutement, reprendre l’intitulé exact de la fonction tel qu’il est repris dans l’AGCF du 05/06/2014 relatif aux fonctions, titres de capacité et barèmes portant exécution des art. 7, 16, 50 et 263 du D. 11/04/ 2014 réglementant les titres et fonctions dans l’enseignement fondamental et secondaire organisé et subventionné par la Communauté française.</w:t>
            </w:r>
          </w:p>
          <w:p w:rsidR="00EA32CD" w:rsidRPr="00EA32CD" w:rsidRDefault="00EA32CD" w:rsidP="00EA32CD">
            <w:pPr>
              <w:tabs>
                <w:tab w:val="left" w:pos="1134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Titres (s) obtenu(s) (diplôme, certificat…)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(joindre une copie)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EA32CD" w:rsidRPr="00EA32CD" w:rsidRDefault="00EA32CD" w:rsidP="00EA32CD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Nature : ……………………………………………………………………………………………………………………………………………………………………………</w:t>
            </w:r>
          </w:p>
          <w:p w:rsidR="00EA32CD" w:rsidRPr="00EA32CD" w:rsidRDefault="00EA32CD" w:rsidP="00EA32CD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EA32CD" w:rsidRPr="00EA32CD" w:rsidRDefault="00EA32CD" w:rsidP="00EA32CD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Régime linguistique :</w:t>
            </w:r>
          </w:p>
          <w:p w:rsidR="00EA32CD" w:rsidRPr="00EA32CD" w:rsidRDefault="00EA32CD" w:rsidP="00EA32CD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Date d’entrée en fonction au cours de la présente année scolaire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Si elle est déjà connue, date de fin de fonction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EA32CD" w:rsidRPr="00EA32CD" w:rsidRDefault="00EA32CD" w:rsidP="00EA32CD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Le MDP était déjà en fonction dans l’école l’année scolaire précédente :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OUI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NON</w:t>
            </w:r>
          </w:p>
          <w:p w:rsidR="00EA32CD" w:rsidRPr="00EA32CD" w:rsidRDefault="00EA32CD" w:rsidP="00EA32CD">
            <w:pPr>
              <w:spacing w:after="0" w:line="240" w:lineRule="auto"/>
              <w:ind w:left="709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Années scolaires pour lesquelles il a déjà obtenu une dérogation linguistique :</w:t>
            </w:r>
          </w:p>
          <w:p w:rsidR="00EA32CD" w:rsidRPr="00EA32CD" w:rsidRDefault="00EA32CD" w:rsidP="00EA32CD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_ _ _ _ / _ _ _ _     -     _ _ _ _ / _ _ _ _     -     _ _ _ _ / _ _ _ _</w:t>
            </w:r>
          </w:p>
          <w:p w:rsidR="00EA32CD" w:rsidRPr="00EA32CD" w:rsidRDefault="00EA32CD" w:rsidP="00EA32CD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La présente demande constitue une :</w:t>
            </w:r>
          </w:p>
          <w:p w:rsidR="00EA32CD" w:rsidRPr="00EA32CD" w:rsidRDefault="00EA32CD" w:rsidP="00EA32CD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1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ère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3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4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5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 demande</w:t>
            </w: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</w:tbl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EA32CD" w:rsidRPr="00EA32CD" w:rsidTr="00EA32CD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EA32CD" w:rsidRPr="00EA32CD" w:rsidRDefault="00EA32CD" w:rsidP="00EA32CD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EA32CD" w:rsidRPr="00EA32CD" w:rsidTr="00403961">
        <w:trPr>
          <w:trHeight w:val="4088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EA32CD" w:rsidRPr="00EA32CD" w:rsidRDefault="00EA32CD" w:rsidP="00EA32CD">
            <w:pPr>
              <w:spacing w:before="120" w:after="2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EA32CD" w:rsidRPr="00EA32CD" w:rsidRDefault="00EA32CD" w:rsidP="00EA32CD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</w:tr>
    </w:tbl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403961" w:rsidRDefault="00403961" w:rsidP="00EA32CD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403961" w:rsidRDefault="00403961" w:rsidP="00EA32CD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Annexe à joindre</w:t>
      </w:r>
      <w:r w:rsidRPr="00EA32CD">
        <w:rPr>
          <w:rFonts w:ascii="Calibri" w:eastAsia="Calibri" w:hAnsi="Calibri" w:cs="Times New Roman"/>
          <w:b/>
          <w:sz w:val="20"/>
          <w:szCs w:val="20"/>
          <w:lang w:eastAsia="en-US"/>
        </w:rPr>
        <w:t> :</w:t>
      </w: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</w:p>
    <w:p w:rsidR="00EA32CD" w:rsidRPr="00EA32CD" w:rsidRDefault="00EA32CD" w:rsidP="00EA32CD">
      <w:pPr>
        <w:spacing w:after="120" w:line="240" w:lineRule="auto"/>
        <w:ind w:right="-23"/>
        <w:rPr>
          <w:rFonts w:ascii="Calibri" w:eastAsia="Calibri" w:hAnsi="Calibri" w:cs="Calibri"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instrText xml:space="preserve"> FORMCHECKBOX </w:instrText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separate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end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t xml:space="preserve">  Copie du diplôme</w:t>
      </w: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387"/>
      </w:tblGrid>
      <w:tr w:rsidR="00EA32CD" w:rsidRPr="00EA32CD" w:rsidTr="00EA32CD">
        <w:trPr>
          <w:trHeight w:val="137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EA32CD" w:rsidRPr="00EA32CD" w:rsidRDefault="00EA32CD" w:rsidP="00EA32CD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Le Pouvoir organisateur ou son mandataire</w:t>
            </w: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EA32CD" w:rsidRPr="00EA32CD" w:rsidRDefault="00EA32CD" w:rsidP="00EA3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EA32CD" w:rsidRPr="00EA32CD" w:rsidTr="00EA32CD">
        <w:trPr>
          <w:trHeight w:val="3670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Je certifie sur l’honneur que la présente déclaration, est sincère et complète et que le membre du personnel pour lequel la dérogation est demandée a été invité à s’inscrire aux examens.</w:t>
            </w:r>
          </w:p>
          <w:p w:rsidR="00EA32CD" w:rsidRPr="00EA32CD" w:rsidRDefault="00EA32CD" w:rsidP="00EA32CD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EA32CD" w:rsidRPr="00EA32CD" w:rsidRDefault="00EA32CD" w:rsidP="00EA32CD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403961" w:rsidRDefault="00403961" w:rsidP="00403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403961" w:rsidRPr="00EA32CD" w:rsidRDefault="00403961" w:rsidP="00403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ony Manuel</w:t>
            </w:r>
          </w:p>
          <w:p w:rsidR="00403961" w:rsidRPr="00EA32CD" w:rsidRDefault="00403961" w:rsidP="004039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de l’Education</w:t>
            </w:r>
          </w:p>
          <w:p w:rsidR="00EA32CD" w:rsidRPr="00EA32CD" w:rsidRDefault="00EA32CD" w:rsidP="00EA32CD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Approuve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N’approuve pas</w:t>
            </w: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403961" w:rsidRDefault="00403961" w:rsidP="00EA3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EA32CD" w:rsidRPr="00EA32CD" w:rsidRDefault="00EA32CD" w:rsidP="00EA3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Philippe LEMAYLLEUX,</w:t>
            </w:r>
          </w:p>
          <w:p w:rsidR="00EA32CD" w:rsidRPr="00EA32CD" w:rsidRDefault="00EA32CD" w:rsidP="00EA32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EA32CD" w:rsidRPr="00EA32CD" w:rsidRDefault="00EA32CD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EA32CD" w:rsidRPr="00EA32CD" w:rsidRDefault="00EA32CD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  <w:bookmarkStart w:id="1" w:name="_GoBack"/>
      <w:bookmarkEnd w:id="1"/>
    </w:p>
    <w:p w:rsidR="00EA32CD" w:rsidRDefault="00EA32CD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403961" w:rsidRDefault="00403961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403961" w:rsidRDefault="00403961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403961" w:rsidRPr="00EA32CD" w:rsidRDefault="00403961" w:rsidP="00EA32CD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sectPr w:rsidR="00403961" w:rsidRPr="00EA32CD" w:rsidSect="00225C01"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79E7"/>
    <w:multiLevelType w:val="hybridMultilevel"/>
    <w:tmpl w:val="C33C597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0F596F"/>
    <w:multiLevelType w:val="multilevel"/>
    <w:tmpl w:val="74BE307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" w15:restartNumberingAfterBreak="0">
    <w:nsid w:val="018A39D3"/>
    <w:multiLevelType w:val="hybridMultilevel"/>
    <w:tmpl w:val="1C6E03A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F19B9"/>
    <w:multiLevelType w:val="hybridMultilevel"/>
    <w:tmpl w:val="12DCEB4C"/>
    <w:lvl w:ilvl="0" w:tplc="4C0CDEEE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BCE"/>
    <w:multiLevelType w:val="hybridMultilevel"/>
    <w:tmpl w:val="77CA17F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A1649"/>
    <w:multiLevelType w:val="hybridMultilevel"/>
    <w:tmpl w:val="8E48F80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5020A"/>
    <w:multiLevelType w:val="hybridMultilevel"/>
    <w:tmpl w:val="D49C145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848BD"/>
    <w:multiLevelType w:val="hybridMultilevel"/>
    <w:tmpl w:val="889A198E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E6923"/>
    <w:multiLevelType w:val="multilevel"/>
    <w:tmpl w:val="7DF47C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9" w15:restartNumberingAfterBreak="0">
    <w:nsid w:val="151624CC"/>
    <w:multiLevelType w:val="hybridMultilevel"/>
    <w:tmpl w:val="B02886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12649"/>
    <w:multiLevelType w:val="hybridMultilevel"/>
    <w:tmpl w:val="17206F1C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03AE"/>
    <w:multiLevelType w:val="multilevel"/>
    <w:tmpl w:val="7DEE8F8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F471E10"/>
    <w:multiLevelType w:val="multilevel"/>
    <w:tmpl w:val="040C001D"/>
    <w:styleLink w:val="Listeactuel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7E777CF"/>
    <w:multiLevelType w:val="multilevel"/>
    <w:tmpl w:val="22E64A8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A4B3EF7"/>
    <w:multiLevelType w:val="hybridMultilevel"/>
    <w:tmpl w:val="898AF660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F507C"/>
    <w:multiLevelType w:val="hybridMultilevel"/>
    <w:tmpl w:val="BFC4520C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22EE"/>
    <w:multiLevelType w:val="hybridMultilevel"/>
    <w:tmpl w:val="9C68F310"/>
    <w:lvl w:ilvl="0" w:tplc="AD88A52A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55F72"/>
    <w:multiLevelType w:val="hybridMultilevel"/>
    <w:tmpl w:val="DFF8E1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67C7"/>
    <w:multiLevelType w:val="multilevel"/>
    <w:tmpl w:val="040C001D"/>
    <w:styleLink w:val="Listeactuel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CE7"/>
    <w:multiLevelType w:val="hybridMultilevel"/>
    <w:tmpl w:val="F12A77DC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003E2"/>
    <w:multiLevelType w:val="hybridMultilevel"/>
    <w:tmpl w:val="9CCA8416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E730C"/>
    <w:multiLevelType w:val="hybridMultilevel"/>
    <w:tmpl w:val="E7F43EC4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05495"/>
    <w:multiLevelType w:val="hybridMultilevel"/>
    <w:tmpl w:val="28BC0CB6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03E63"/>
    <w:multiLevelType w:val="hybridMultilevel"/>
    <w:tmpl w:val="B060F0D0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621AE"/>
    <w:multiLevelType w:val="multilevel"/>
    <w:tmpl w:val="040C001D"/>
    <w:styleLink w:val="Listeactuel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C003DAC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F4C202F"/>
    <w:multiLevelType w:val="hybridMultilevel"/>
    <w:tmpl w:val="EB0A9F0E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80E9D"/>
    <w:multiLevelType w:val="hybridMultilevel"/>
    <w:tmpl w:val="87B6E52E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21CD0"/>
    <w:multiLevelType w:val="hybridMultilevel"/>
    <w:tmpl w:val="EE18B9A4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A3C91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55325E"/>
    <w:multiLevelType w:val="hybridMultilevel"/>
    <w:tmpl w:val="E902A3CC"/>
    <w:lvl w:ilvl="0" w:tplc="08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5F1291A"/>
    <w:multiLevelType w:val="hybridMultilevel"/>
    <w:tmpl w:val="FDF8ADC8"/>
    <w:lvl w:ilvl="0" w:tplc="52FC187C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D44194">
      <w:start w:val="1"/>
      <w:numFmt w:val="bullet"/>
      <w:lvlText w:val="o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5C095C">
      <w:start w:val="1"/>
      <w:numFmt w:val="bullet"/>
      <w:lvlText w:val="▪"/>
      <w:lvlJc w:val="left"/>
      <w:pPr>
        <w:ind w:left="2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5C493A">
      <w:start w:val="1"/>
      <w:numFmt w:val="bullet"/>
      <w:lvlText w:val="•"/>
      <w:lvlJc w:val="left"/>
      <w:pPr>
        <w:ind w:left="3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EA3A8">
      <w:start w:val="1"/>
      <w:numFmt w:val="bullet"/>
      <w:lvlText w:val="o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F8F006">
      <w:start w:val="1"/>
      <w:numFmt w:val="bullet"/>
      <w:lvlText w:val="▪"/>
      <w:lvlJc w:val="left"/>
      <w:pPr>
        <w:ind w:left="4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C62774">
      <w:start w:val="1"/>
      <w:numFmt w:val="bullet"/>
      <w:lvlText w:val="•"/>
      <w:lvlJc w:val="left"/>
      <w:pPr>
        <w:ind w:left="5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804456">
      <w:start w:val="1"/>
      <w:numFmt w:val="bullet"/>
      <w:lvlText w:val="o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B26044">
      <w:start w:val="1"/>
      <w:numFmt w:val="bullet"/>
      <w:lvlText w:val="▪"/>
      <w:lvlJc w:val="left"/>
      <w:pPr>
        <w:ind w:left="6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4F5655"/>
    <w:multiLevelType w:val="hybridMultilevel"/>
    <w:tmpl w:val="FB14D3F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7">
      <w:start w:val="1"/>
      <w:numFmt w:val="lowerLetter"/>
      <w:lvlText w:val="%2)"/>
      <w:lvlJc w:val="left"/>
      <w:pPr>
        <w:ind w:left="1440" w:hanging="360"/>
      </w:pPr>
    </w:lvl>
    <w:lvl w:ilvl="2" w:tplc="080C0013">
      <w:start w:val="1"/>
      <w:numFmt w:val="upp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91221"/>
    <w:multiLevelType w:val="hybridMultilevel"/>
    <w:tmpl w:val="46522E7A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B582B"/>
    <w:multiLevelType w:val="hybridMultilevel"/>
    <w:tmpl w:val="F9140158"/>
    <w:lvl w:ilvl="0" w:tplc="DD5C967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12BF1"/>
    <w:multiLevelType w:val="hybridMultilevel"/>
    <w:tmpl w:val="F1E21C52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08F2"/>
    <w:multiLevelType w:val="hybridMultilevel"/>
    <w:tmpl w:val="4F7239F8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B5B81"/>
    <w:multiLevelType w:val="hybridMultilevel"/>
    <w:tmpl w:val="DA7078F4"/>
    <w:lvl w:ilvl="0" w:tplc="080C0005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 w15:restartNumberingAfterBreak="0">
    <w:nsid w:val="7CC7216A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"/>
  </w:num>
  <w:num w:numId="5">
    <w:abstractNumId w:val="17"/>
  </w:num>
  <w:num w:numId="6">
    <w:abstractNumId w:val="37"/>
  </w:num>
  <w:num w:numId="7">
    <w:abstractNumId w:val="32"/>
  </w:num>
  <w:num w:numId="8">
    <w:abstractNumId w:val="38"/>
  </w:num>
  <w:num w:numId="9">
    <w:abstractNumId w:val="16"/>
  </w:num>
  <w:num w:numId="10">
    <w:abstractNumId w:val="10"/>
  </w:num>
  <w:num w:numId="11">
    <w:abstractNumId w:val="35"/>
  </w:num>
  <w:num w:numId="12">
    <w:abstractNumId w:val="31"/>
  </w:num>
  <w:num w:numId="13">
    <w:abstractNumId w:val="15"/>
  </w:num>
  <w:num w:numId="14">
    <w:abstractNumId w:val="4"/>
  </w:num>
  <w:num w:numId="15">
    <w:abstractNumId w:val="34"/>
  </w:num>
  <w:num w:numId="16">
    <w:abstractNumId w:val="21"/>
  </w:num>
  <w:num w:numId="17">
    <w:abstractNumId w:val="23"/>
  </w:num>
  <w:num w:numId="18">
    <w:abstractNumId w:val="3"/>
  </w:num>
  <w:num w:numId="19">
    <w:abstractNumId w:val="5"/>
  </w:num>
  <w:num w:numId="20">
    <w:abstractNumId w:val="29"/>
  </w:num>
  <w:num w:numId="21">
    <w:abstractNumId w:val="6"/>
  </w:num>
  <w:num w:numId="22">
    <w:abstractNumId w:val="19"/>
  </w:num>
  <w:num w:numId="23">
    <w:abstractNumId w:val="24"/>
  </w:num>
  <w:num w:numId="24">
    <w:abstractNumId w:val="27"/>
  </w:num>
  <w:num w:numId="25">
    <w:abstractNumId w:val="8"/>
  </w:num>
  <w:num w:numId="26">
    <w:abstractNumId w:val="1"/>
  </w:num>
  <w:num w:numId="27">
    <w:abstractNumId w:val="28"/>
  </w:num>
  <w:num w:numId="28">
    <w:abstractNumId w:val="22"/>
  </w:num>
  <w:num w:numId="29">
    <w:abstractNumId w:val="7"/>
  </w:num>
  <w:num w:numId="30">
    <w:abstractNumId w:val="11"/>
  </w:num>
  <w:num w:numId="31">
    <w:abstractNumId w:val="39"/>
  </w:num>
  <w:num w:numId="32">
    <w:abstractNumId w:val="26"/>
  </w:num>
  <w:num w:numId="33">
    <w:abstractNumId w:val="12"/>
  </w:num>
  <w:num w:numId="34">
    <w:abstractNumId w:val="25"/>
  </w:num>
  <w:num w:numId="35">
    <w:abstractNumId w:val="18"/>
  </w:num>
  <w:num w:numId="36">
    <w:abstractNumId w:val="13"/>
  </w:num>
  <w:num w:numId="37">
    <w:abstractNumId w:val="20"/>
  </w:num>
  <w:num w:numId="38">
    <w:abstractNumId w:val="36"/>
  </w:num>
  <w:num w:numId="39">
    <w:abstractNumId w:val="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2CD"/>
    <w:rsid w:val="00225C01"/>
    <w:rsid w:val="00344F0A"/>
    <w:rsid w:val="00403961"/>
    <w:rsid w:val="00A5359C"/>
    <w:rsid w:val="00EA32CD"/>
    <w:rsid w:val="00F8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A7E6D-A97A-4863-B88B-4AC21689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A32CD"/>
    <w:pPr>
      <w:keepLines/>
      <w:pageBreakBefore/>
      <w:numPr>
        <w:numId w:val="36"/>
      </w:numPr>
      <w:pBdr>
        <w:bottom w:val="single" w:sz="4" w:space="1" w:color="auto"/>
      </w:pBdr>
      <w:suppressAutoHyphens/>
      <w:spacing w:before="360" w:after="0"/>
      <w:outlineLvl w:val="0"/>
    </w:pPr>
    <w:rPr>
      <w:rFonts w:asciiTheme="majorHAnsi" w:eastAsiaTheme="majorEastAsia" w:hAnsiTheme="majorHAnsi" w:cstheme="majorBidi"/>
      <w:sz w:val="34"/>
      <w:szCs w:val="32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A32CD"/>
    <w:pPr>
      <w:keepNext/>
      <w:keepLines/>
      <w:numPr>
        <w:ilvl w:val="1"/>
        <w:numId w:val="36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32CD"/>
    <w:pPr>
      <w:keepNext/>
      <w:keepLines/>
      <w:numPr>
        <w:ilvl w:val="2"/>
        <w:numId w:val="36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6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A32CD"/>
    <w:pPr>
      <w:keepNext/>
      <w:keepLines/>
      <w:numPr>
        <w:ilvl w:val="3"/>
        <w:numId w:val="36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EA32CD"/>
    <w:pPr>
      <w:keepNext/>
      <w:keepLines/>
      <w:numPr>
        <w:ilvl w:val="4"/>
        <w:numId w:val="36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EA32CD"/>
    <w:pPr>
      <w:keepNext/>
      <w:keepLines/>
      <w:numPr>
        <w:ilvl w:val="5"/>
        <w:numId w:val="36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EA32CD"/>
    <w:pPr>
      <w:keepNext/>
      <w:keepLines/>
      <w:numPr>
        <w:ilvl w:val="6"/>
        <w:numId w:val="36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A32CD"/>
    <w:pPr>
      <w:keepNext/>
      <w:keepLines/>
      <w:numPr>
        <w:ilvl w:val="7"/>
        <w:numId w:val="36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A32CD"/>
    <w:pPr>
      <w:keepNext/>
      <w:keepLines/>
      <w:numPr>
        <w:ilvl w:val="8"/>
        <w:numId w:val="36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A32CD"/>
    <w:rPr>
      <w:rFonts w:asciiTheme="majorHAnsi" w:eastAsiaTheme="majorEastAsia" w:hAnsiTheme="majorHAnsi" w:cstheme="majorBidi"/>
      <w:sz w:val="34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EA32CD"/>
    <w:rPr>
      <w:rFonts w:asciiTheme="majorHAnsi" w:eastAsiaTheme="majorEastAsia" w:hAnsiTheme="majorHAnsi" w:cstheme="majorBidi"/>
      <w:sz w:val="30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EA32CD"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EA32CD"/>
    <w:rPr>
      <w:rFonts w:asciiTheme="majorHAnsi" w:eastAsiaTheme="majorEastAsia" w:hAnsiTheme="majorHAnsi" w:cstheme="majorBidi"/>
      <w:b/>
      <w:iCs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EA32CD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EA32CD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EA32CD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EA32C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A32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EA32CD"/>
  </w:style>
  <w:style w:type="table" w:styleId="Grilledutableau">
    <w:name w:val="Table Grid"/>
    <w:basedOn w:val="TableauNormal"/>
    <w:uiPriority w:val="39"/>
    <w:rsid w:val="00EA32C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EA32CD"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A32CD"/>
    <w:rPr>
      <w:rFonts w:asciiTheme="majorHAnsi" w:eastAsiaTheme="majorEastAsia" w:hAnsiTheme="majorHAnsi" w:cstheme="majorBidi"/>
      <w:spacing w:val="-10"/>
      <w:kern w:val="28"/>
      <w:sz w:val="50"/>
      <w:szCs w:val="56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A32CD"/>
    <w:pPr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A32CD"/>
    <w:rPr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unhideWhenUsed/>
    <w:rsid w:val="00EA32CD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EA32CD"/>
    <w:pPr>
      <w:tabs>
        <w:tab w:val="center" w:pos="4536"/>
        <w:tab w:val="right" w:pos="9072"/>
      </w:tabs>
      <w:spacing w:after="0" w:line="240" w:lineRule="auto"/>
      <w:jc w:val="right"/>
    </w:pPr>
    <w:rPr>
      <w:sz w:val="18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EA32CD"/>
    <w:rPr>
      <w:sz w:val="1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A32CD"/>
    <w:pPr>
      <w:tabs>
        <w:tab w:val="center" w:pos="4536"/>
        <w:tab w:val="right" w:pos="9072"/>
      </w:tabs>
      <w:spacing w:after="0" w:line="240" w:lineRule="auto"/>
      <w:jc w:val="right"/>
    </w:pPr>
    <w:rPr>
      <w:sz w:val="20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EA32CD"/>
    <w:rPr>
      <w:sz w:val="20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32CD"/>
    <w:pPr>
      <w:spacing w:after="0" w:line="240" w:lineRule="auto"/>
      <w:jc w:val="both"/>
    </w:pPr>
    <w:rPr>
      <w:rFonts w:ascii="Segoe UI" w:hAnsi="Segoe UI" w:cs="Segoe UI"/>
      <w:sz w:val="18"/>
      <w:szCs w:val="18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32CD"/>
    <w:rPr>
      <w:rFonts w:ascii="Segoe UI" w:hAnsi="Segoe UI" w:cs="Segoe UI"/>
      <w:sz w:val="18"/>
      <w:szCs w:val="18"/>
      <w:lang w:eastAsia="en-US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EA32CD"/>
    <w:pPr>
      <w:pageBreakBefore/>
      <w:suppressAutoHyphens/>
      <w:spacing w:before="240" w:after="0"/>
    </w:pPr>
    <w:rPr>
      <w:rFonts w:asciiTheme="majorHAnsi" w:hAnsiTheme="majorHAnsi"/>
      <w:sz w:val="34"/>
    </w:rPr>
  </w:style>
  <w:style w:type="paragraph" w:styleId="TM1">
    <w:name w:val="toc 1"/>
    <w:basedOn w:val="Normal"/>
    <w:next w:val="Normal"/>
    <w:autoRedefine/>
    <w:uiPriority w:val="39"/>
    <w:unhideWhenUsed/>
    <w:rsid w:val="00EA32CD"/>
    <w:pPr>
      <w:spacing w:before="120" w:after="120"/>
    </w:pPr>
    <w:rPr>
      <w:rFonts w:cstheme="minorHAnsi"/>
      <w:b/>
      <w:bCs/>
      <w:caps/>
      <w:sz w:val="20"/>
      <w:szCs w:val="20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EA32CD"/>
    <w:pPr>
      <w:spacing w:after="0"/>
      <w:ind w:left="220"/>
    </w:pPr>
    <w:rPr>
      <w:rFonts w:cstheme="minorHAnsi"/>
      <w:smallCaps/>
      <w:sz w:val="20"/>
      <w:szCs w:val="20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rsid w:val="00EA32CD"/>
    <w:pPr>
      <w:spacing w:after="0"/>
      <w:ind w:left="440"/>
    </w:pPr>
    <w:rPr>
      <w:rFonts w:cstheme="minorHAnsi"/>
      <w:i/>
      <w:iCs/>
      <w:sz w:val="20"/>
      <w:szCs w:val="20"/>
      <w:lang w:eastAsia="en-US"/>
    </w:rPr>
  </w:style>
  <w:style w:type="character" w:styleId="Lienhypertexte">
    <w:name w:val="Hyperlink"/>
    <w:basedOn w:val="Policepardfaut"/>
    <w:uiPriority w:val="99"/>
    <w:unhideWhenUsed/>
    <w:rsid w:val="00EA32CD"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A32CD"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A32CD"/>
    <w:rPr>
      <w:rFonts w:asciiTheme="majorHAnsi" w:eastAsiaTheme="minorEastAsia" w:hAnsiTheme="majorHAnsi"/>
      <w:color w:val="5A5A5A" w:themeColor="text1" w:themeTint="A5"/>
      <w:spacing w:val="15"/>
      <w:sz w:val="38"/>
      <w:lang w:eastAsia="en-US"/>
    </w:rPr>
  </w:style>
  <w:style w:type="paragraph" w:styleId="Date">
    <w:name w:val="Date"/>
    <w:basedOn w:val="Normal"/>
    <w:next w:val="Normal"/>
    <w:link w:val="DateCar"/>
    <w:uiPriority w:val="99"/>
    <w:unhideWhenUsed/>
    <w:rsid w:val="00EA32CD"/>
    <w:pPr>
      <w:spacing w:before="840" w:after="0"/>
      <w:jc w:val="both"/>
    </w:pPr>
    <w:rPr>
      <w:smallCaps/>
      <w:lang w:eastAsia="en-US"/>
    </w:rPr>
  </w:style>
  <w:style w:type="character" w:customStyle="1" w:styleId="DateCar">
    <w:name w:val="Date Car"/>
    <w:basedOn w:val="Policepardfaut"/>
    <w:link w:val="Date"/>
    <w:uiPriority w:val="99"/>
    <w:rsid w:val="00EA32CD"/>
    <w:rPr>
      <w:smallCaps/>
      <w:lang w:eastAsia="en-US"/>
    </w:rPr>
  </w:style>
  <w:style w:type="paragraph" w:customStyle="1" w:styleId="Titredetableau">
    <w:name w:val="Titre de tableau"/>
    <w:basedOn w:val="Normal"/>
    <w:link w:val="TitredetableauCar"/>
    <w:qFormat/>
    <w:rsid w:val="00EA32CD"/>
    <w:pPr>
      <w:suppressAutoHyphens/>
      <w:spacing w:after="0" w:line="240" w:lineRule="auto"/>
      <w:jc w:val="center"/>
    </w:pPr>
    <w:rPr>
      <w:rFonts w:asciiTheme="majorHAnsi" w:hAnsiTheme="majorHAnsi" w:cstheme="majorHAnsi"/>
      <w:sz w:val="26"/>
      <w:szCs w:val="26"/>
      <w:lang w:eastAsia="en-US"/>
    </w:rPr>
  </w:style>
  <w:style w:type="paragraph" w:styleId="Corpsdetexte">
    <w:name w:val="Body Text"/>
    <w:basedOn w:val="Normal"/>
    <w:link w:val="CorpsdetexteCar"/>
    <w:uiPriority w:val="99"/>
    <w:unhideWhenUsed/>
    <w:rsid w:val="00EA32CD"/>
    <w:pPr>
      <w:spacing w:before="120" w:after="120"/>
      <w:jc w:val="both"/>
    </w:pPr>
    <w:rPr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EA32CD"/>
    <w:rPr>
      <w:lang w:eastAsia="en-US"/>
    </w:rPr>
  </w:style>
  <w:style w:type="character" w:customStyle="1" w:styleId="TitredetableauCar">
    <w:name w:val="Titre de tableau Car"/>
    <w:basedOn w:val="Policepardfaut"/>
    <w:link w:val="Titredetableau"/>
    <w:rsid w:val="00EA32CD"/>
    <w:rPr>
      <w:rFonts w:asciiTheme="majorHAnsi" w:hAnsiTheme="majorHAnsi" w:cstheme="majorHAnsi"/>
      <w:sz w:val="26"/>
      <w:szCs w:val="26"/>
      <w:lang w:eastAsia="en-US"/>
    </w:rPr>
  </w:style>
  <w:style w:type="paragraph" w:styleId="Corpsdetexte2">
    <w:name w:val="Body Text 2"/>
    <w:basedOn w:val="Normal"/>
    <w:link w:val="Corpsdetexte2Car"/>
    <w:uiPriority w:val="99"/>
    <w:unhideWhenUsed/>
    <w:rsid w:val="00EA32CD"/>
    <w:pPr>
      <w:spacing w:before="120" w:after="0" w:line="240" w:lineRule="auto"/>
    </w:pPr>
    <w:rPr>
      <w:sz w:val="20"/>
      <w:lang w:eastAsia="en-US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A32CD"/>
    <w:rPr>
      <w:sz w:val="20"/>
      <w:lang w:eastAsia="en-US"/>
    </w:rPr>
  </w:style>
  <w:style w:type="table" w:customStyle="1" w:styleId="TableauWBE">
    <w:name w:val="Tableau WBE"/>
    <w:basedOn w:val="TableauNormal"/>
    <w:uiPriority w:val="99"/>
    <w:rsid w:val="00EA32CD"/>
    <w:pPr>
      <w:spacing w:after="0" w:line="240" w:lineRule="auto"/>
    </w:pPr>
    <w:rPr>
      <w:lang w:eastAsia="en-US"/>
    </w:r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paragraph" w:customStyle="1" w:styleId="Corpsdetableau">
    <w:name w:val="Corps de tableau"/>
    <w:basedOn w:val="Corpsdetexte2"/>
    <w:link w:val="CorpsdetableauCar"/>
    <w:qFormat/>
    <w:rsid w:val="00EA32CD"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sid w:val="00EA32CD"/>
    <w:rPr>
      <w:sz w:val="20"/>
      <w:lang w:eastAsia="en-US"/>
    </w:rPr>
  </w:style>
  <w:style w:type="character" w:styleId="Marquedecommentaire">
    <w:name w:val="annotation reference"/>
    <w:basedOn w:val="Policepardfaut"/>
    <w:semiHidden/>
    <w:unhideWhenUsed/>
    <w:rsid w:val="00EA32C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A32CD"/>
    <w:pPr>
      <w:spacing w:before="120" w:after="0" w:line="240" w:lineRule="auto"/>
      <w:jc w:val="both"/>
    </w:pPr>
    <w:rPr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semiHidden/>
    <w:rsid w:val="00EA32CD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32C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32CD"/>
    <w:rPr>
      <w:b/>
      <w:bCs/>
      <w:sz w:val="20"/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EA32CD"/>
    <w:pPr>
      <w:autoSpaceDE w:val="0"/>
      <w:autoSpaceDN w:val="0"/>
      <w:spacing w:after="0" w:line="240" w:lineRule="auto"/>
      <w:ind w:left="708"/>
    </w:pPr>
    <w:rPr>
      <w:rFonts w:eastAsia="Times New Roman" w:cs="Century Schoolbook"/>
      <w:szCs w:val="20"/>
      <w:lang w:val="fr-FR" w:eastAsia="fr-FR"/>
    </w:rPr>
  </w:style>
  <w:style w:type="paragraph" w:customStyle="1" w:styleId="Default">
    <w:name w:val="Default"/>
    <w:rsid w:val="00EA32CD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EA32CD"/>
    <w:rPr>
      <w:color w:val="954F72" w:themeColor="followedHyperlink"/>
      <w:u w:val="single"/>
    </w:rPr>
  </w:style>
  <w:style w:type="paragraph" w:customStyle="1" w:styleId="footnotedescription">
    <w:name w:val="footnote description"/>
    <w:next w:val="Normal"/>
    <w:link w:val="footnotedescriptionChar"/>
    <w:hidden/>
    <w:rsid w:val="00EA32CD"/>
    <w:pPr>
      <w:spacing w:after="0"/>
      <w:ind w:left="564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EA32CD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sid w:val="00EA32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A32C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EA32CD"/>
    <w:pPr>
      <w:spacing w:after="0" w:line="240" w:lineRule="auto"/>
    </w:pPr>
    <w:rPr>
      <w:lang w:eastAsia="en-US"/>
    </w:rPr>
  </w:style>
  <w:style w:type="numbering" w:customStyle="1" w:styleId="Listeactuelle1">
    <w:name w:val="Liste actuelle1"/>
    <w:uiPriority w:val="99"/>
    <w:rsid w:val="00EA32CD"/>
    <w:pPr>
      <w:numPr>
        <w:numId w:val="33"/>
      </w:numPr>
    </w:pPr>
  </w:style>
  <w:style w:type="numbering" w:customStyle="1" w:styleId="Listeactuelle2">
    <w:name w:val="Liste actuelle2"/>
    <w:uiPriority w:val="99"/>
    <w:rsid w:val="00EA32CD"/>
    <w:pPr>
      <w:numPr>
        <w:numId w:val="34"/>
      </w:numPr>
    </w:pPr>
  </w:style>
  <w:style w:type="numbering" w:customStyle="1" w:styleId="Listeactuelle3">
    <w:name w:val="Liste actuelle3"/>
    <w:uiPriority w:val="99"/>
    <w:rsid w:val="00EA32CD"/>
    <w:pPr>
      <w:numPr>
        <w:numId w:val="35"/>
      </w:numPr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EA32CD"/>
    <w:pPr>
      <w:spacing w:after="0"/>
      <w:ind w:left="660"/>
    </w:pPr>
    <w:rPr>
      <w:rFonts w:cstheme="minorHAnsi"/>
      <w:sz w:val="18"/>
      <w:szCs w:val="18"/>
      <w:lang w:eastAsia="en-US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EA32CD"/>
    <w:pPr>
      <w:spacing w:after="0"/>
      <w:ind w:left="880"/>
    </w:pPr>
    <w:rPr>
      <w:rFonts w:cstheme="minorHAnsi"/>
      <w:sz w:val="18"/>
      <w:szCs w:val="18"/>
      <w:lang w:eastAsia="en-US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EA32CD"/>
    <w:pPr>
      <w:spacing w:after="0"/>
      <w:ind w:left="1100"/>
    </w:pPr>
    <w:rPr>
      <w:rFonts w:cstheme="minorHAnsi"/>
      <w:sz w:val="18"/>
      <w:szCs w:val="18"/>
      <w:lang w:eastAsia="en-US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EA32CD"/>
    <w:pPr>
      <w:spacing w:after="0"/>
      <w:ind w:left="1320"/>
    </w:pPr>
    <w:rPr>
      <w:rFonts w:cstheme="minorHAnsi"/>
      <w:sz w:val="18"/>
      <w:szCs w:val="18"/>
      <w:lang w:eastAsia="en-US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EA32CD"/>
    <w:pPr>
      <w:spacing w:after="0"/>
      <w:ind w:left="1540"/>
    </w:pPr>
    <w:rPr>
      <w:rFonts w:cstheme="minorHAnsi"/>
      <w:sz w:val="18"/>
      <w:szCs w:val="18"/>
      <w:lang w:eastAsia="en-US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EA32CD"/>
    <w:pPr>
      <w:spacing w:after="0"/>
      <w:ind w:left="1760"/>
    </w:pPr>
    <w:rPr>
      <w:rFonts w:cstheme="minorHAns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2</cp:revision>
  <dcterms:created xsi:type="dcterms:W3CDTF">2021-11-16T13:12:00Z</dcterms:created>
  <dcterms:modified xsi:type="dcterms:W3CDTF">2021-11-16T13:12:00Z</dcterms:modified>
</cp:coreProperties>
</file>